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4618" w14:textId="361BD273" w:rsidR="004F4F85" w:rsidRPr="00ED5792" w:rsidRDefault="00A727FA" w:rsidP="0033556A">
      <w:pPr>
        <w:pStyle w:val="Heading1"/>
        <w:jc w:val="center"/>
        <w:rPr>
          <w:rStyle w:val="Strong"/>
          <w:rFonts w:asciiTheme="minorHAnsi" w:hAnsiTheme="minorHAnsi" w:cstheme="minorHAnsi"/>
          <w:color w:val="0E101A"/>
          <w:u w:val="single"/>
        </w:rPr>
      </w:pPr>
      <w:r>
        <w:rPr>
          <w:rStyle w:val="Strong"/>
          <w:rFonts w:asciiTheme="minorHAnsi" w:hAnsiTheme="minorHAnsi" w:cstheme="minorHAnsi"/>
          <w:color w:val="0E101A"/>
          <w:u w:val="single"/>
        </w:rPr>
        <w:t xml:space="preserve">COVID-19 </w:t>
      </w:r>
      <w:r w:rsidR="004F4F85" w:rsidRPr="00ED5792">
        <w:rPr>
          <w:rStyle w:val="Strong"/>
          <w:rFonts w:asciiTheme="minorHAnsi" w:hAnsiTheme="minorHAnsi" w:cstheme="minorHAnsi"/>
          <w:color w:val="0E101A"/>
          <w:u w:val="single"/>
        </w:rPr>
        <w:t>Gameday Protocol</w:t>
      </w:r>
    </w:p>
    <w:p w14:paraId="63748F02" w14:textId="633C9614" w:rsidR="007358ED" w:rsidRPr="00ED5792" w:rsidRDefault="007358ED" w:rsidP="004F4F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</w:rPr>
      </w:pPr>
    </w:p>
    <w:p w14:paraId="0C31DECC" w14:textId="7542E50B" w:rsidR="00DB2FEB" w:rsidRDefault="00DB2FEB" w:rsidP="00CA0F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bookmarkStart w:id="0" w:name="_Hlk63065935"/>
      <w:r>
        <w:rPr>
          <w:rFonts w:asciiTheme="minorHAnsi" w:hAnsiTheme="minorHAnsi" w:cstheme="minorHAnsi"/>
          <w:b/>
          <w:bCs/>
          <w:color w:val="0E101A"/>
          <w:u w:val="single"/>
        </w:rPr>
        <w:t>Introduction:</w:t>
      </w:r>
    </w:p>
    <w:p w14:paraId="56FC7F8F" w14:textId="66291B81" w:rsidR="00CA0FA1" w:rsidRPr="00CA0FA1" w:rsidRDefault="00CA0FA1" w:rsidP="00CA0FA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CA0FA1">
        <w:rPr>
          <w:rFonts w:asciiTheme="minorHAnsi" w:hAnsiTheme="minorHAnsi" w:cstheme="minorHAnsi"/>
        </w:rPr>
        <w:t xml:space="preserve">The intent of this document is to assist California Community College </w:t>
      </w:r>
      <w:r>
        <w:rPr>
          <w:rFonts w:asciiTheme="minorHAnsi" w:hAnsiTheme="minorHAnsi" w:cstheme="minorHAnsi"/>
        </w:rPr>
        <w:t>athletic trainers and a</w:t>
      </w:r>
      <w:r w:rsidRPr="00CA0FA1">
        <w:rPr>
          <w:rFonts w:asciiTheme="minorHAnsi" w:hAnsiTheme="minorHAnsi" w:cstheme="minorHAnsi"/>
        </w:rPr>
        <w:t xml:space="preserve">thletic </w:t>
      </w:r>
      <w:r>
        <w:rPr>
          <w:rFonts w:asciiTheme="minorHAnsi" w:hAnsiTheme="minorHAnsi" w:cstheme="minorHAnsi"/>
        </w:rPr>
        <w:t>d</w:t>
      </w:r>
      <w:r w:rsidRPr="00CA0FA1">
        <w:rPr>
          <w:rFonts w:asciiTheme="minorHAnsi" w:hAnsiTheme="minorHAnsi" w:cstheme="minorHAnsi"/>
        </w:rPr>
        <w:t>epartments with preparation and implementation of game day strategies for all sports except for football</w:t>
      </w:r>
      <w:r>
        <w:rPr>
          <w:rFonts w:asciiTheme="minorHAnsi" w:hAnsiTheme="minorHAnsi" w:cstheme="minorHAnsi"/>
        </w:rPr>
        <w:t xml:space="preserve"> (see football specific document)</w:t>
      </w:r>
      <w:r w:rsidRPr="00CA0F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Pr="00CA0FA1">
        <w:rPr>
          <w:rFonts w:asciiTheme="minorHAnsi" w:hAnsiTheme="minorHAnsi" w:cstheme="minorHAnsi"/>
        </w:rPr>
        <w:t xml:space="preserve">Each institution/conference should personalize the content of this plan to incorporate campus and/or conference specific policies and guidelines. </w:t>
      </w:r>
    </w:p>
    <w:bookmarkEnd w:id="0"/>
    <w:p w14:paraId="26566378" w14:textId="425F2433" w:rsidR="0033556A" w:rsidRPr="00CA0FA1" w:rsidRDefault="0033556A" w:rsidP="00CA0F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CA0FA1">
        <w:rPr>
          <w:rFonts w:asciiTheme="minorHAnsi" w:hAnsiTheme="minorHAnsi" w:cstheme="minorHAnsi"/>
          <w:b/>
          <w:bCs/>
          <w:color w:val="0E101A"/>
          <w:u w:val="single"/>
        </w:rPr>
        <w:t>Preparation:</w:t>
      </w:r>
    </w:p>
    <w:p w14:paraId="19E00F85" w14:textId="5DB58D94" w:rsidR="00873F04" w:rsidRDefault="00873F04" w:rsidP="00CA0FA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Pre-season conference </w:t>
      </w:r>
      <w:r w:rsidR="009A0B99">
        <w:rPr>
          <w:rFonts w:asciiTheme="minorHAnsi" w:hAnsiTheme="minorHAnsi" w:cstheme="minorHAnsi"/>
          <w:color w:val="0E101A"/>
        </w:rPr>
        <w:t>and/</w:t>
      </w:r>
      <w:r>
        <w:rPr>
          <w:rFonts w:asciiTheme="minorHAnsi" w:hAnsiTheme="minorHAnsi" w:cstheme="minorHAnsi"/>
          <w:color w:val="0E101A"/>
        </w:rPr>
        <w:t xml:space="preserve">or sport </w:t>
      </w:r>
      <w:r w:rsidR="009A0B99">
        <w:rPr>
          <w:rFonts w:asciiTheme="minorHAnsi" w:hAnsiTheme="minorHAnsi" w:cstheme="minorHAnsi"/>
          <w:color w:val="0E101A"/>
        </w:rPr>
        <w:t xml:space="preserve">specific </w:t>
      </w:r>
      <w:r>
        <w:rPr>
          <w:rFonts w:asciiTheme="minorHAnsi" w:hAnsiTheme="minorHAnsi" w:cstheme="minorHAnsi"/>
          <w:color w:val="0E101A"/>
        </w:rPr>
        <w:t>meeting</w:t>
      </w:r>
      <w:r w:rsidR="009A0B99">
        <w:rPr>
          <w:rFonts w:asciiTheme="minorHAnsi" w:hAnsiTheme="minorHAnsi" w:cstheme="minorHAnsi"/>
          <w:color w:val="0E101A"/>
        </w:rPr>
        <w:t>(s)</w:t>
      </w:r>
      <w:r>
        <w:rPr>
          <w:rFonts w:asciiTheme="minorHAnsi" w:hAnsiTheme="minorHAnsi" w:cstheme="minorHAnsi"/>
          <w:color w:val="0E101A"/>
        </w:rPr>
        <w:t xml:space="preserve"> to go over each schools’ return to sport plans, testing procedures and specific county requirements.</w:t>
      </w:r>
    </w:p>
    <w:p w14:paraId="68ED2D15" w14:textId="750317BD" w:rsidR="00873F04" w:rsidRPr="00873F04" w:rsidRDefault="00776F3A" w:rsidP="00CA0FA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Home team </w:t>
      </w:r>
      <w:r w:rsidR="006F5594">
        <w:rPr>
          <w:rFonts w:asciiTheme="minorHAnsi" w:hAnsiTheme="minorHAnsi" w:cstheme="minorHAnsi"/>
          <w:color w:val="0E101A"/>
        </w:rPr>
        <w:t>game manager</w:t>
      </w:r>
      <w:r w:rsidRPr="00ED5792">
        <w:rPr>
          <w:rFonts w:asciiTheme="minorHAnsi" w:hAnsiTheme="minorHAnsi" w:cstheme="minorHAnsi"/>
          <w:color w:val="0E101A"/>
        </w:rPr>
        <w:t xml:space="preserve"> will contact the visiting </w:t>
      </w:r>
      <w:r w:rsidR="006F5594">
        <w:rPr>
          <w:rFonts w:asciiTheme="minorHAnsi" w:hAnsiTheme="minorHAnsi" w:cstheme="minorHAnsi"/>
          <w:color w:val="0E101A"/>
        </w:rPr>
        <w:t>team</w:t>
      </w:r>
      <w:r w:rsidRPr="00ED5792">
        <w:rPr>
          <w:rFonts w:asciiTheme="minorHAnsi" w:hAnsiTheme="minorHAnsi" w:cstheme="minorHAnsi"/>
          <w:color w:val="0E101A"/>
        </w:rPr>
        <w:t xml:space="preserve"> 48-72 hours before game day to </w:t>
      </w:r>
      <w:r w:rsidR="00873F04">
        <w:rPr>
          <w:rFonts w:asciiTheme="minorHAnsi" w:hAnsiTheme="minorHAnsi" w:cstheme="minorHAnsi"/>
          <w:color w:val="0E101A"/>
        </w:rPr>
        <w:t>review</w:t>
      </w:r>
      <w:r w:rsidRPr="00ED5792">
        <w:rPr>
          <w:rFonts w:asciiTheme="minorHAnsi" w:hAnsiTheme="minorHAnsi" w:cstheme="minorHAnsi"/>
          <w:color w:val="0E101A"/>
        </w:rPr>
        <w:t xml:space="preserve"> specific county or campus guidelines</w:t>
      </w:r>
      <w:r w:rsidR="00147957">
        <w:rPr>
          <w:rFonts w:asciiTheme="minorHAnsi" w:hAnsiTheme="minorHAnsi" w:cstheme="minorHAnsi"/>
          <w:color w:val="0E101A"/>
        </w:rPr>
        <w:t>:</w:t>
      </w:r>
    </w:p>
    <w:p w14:paraId="00832FE4" w14:textId="1C435129" w:rsidR="00776F3A" w:rsidRPr="00ED5792" w:rsidRDefault="00776F3A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Locker Rooms</w:t>
      </w:r>
    </w:p>
    <w:p w14:paraId="5D8D60DE" w14:textId="02C7731A" w:rsidR="00776F3A" w:rsidRDefault="00776F3A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Rest Rooms</w:t>
      </w:r>
    </w:p>
    <w:p w14:paraId="389753C9" w14:textId="75E5B626" w:rsidR="00B571BE" w:rsidRPr="00ED5792" w:rsidRDefault="00B571BE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>PPE Necessary for Sport</w:t>
      </w:r>
    </w:p>
    <w:p w14:paraId="6D1519AF" w14:textId="68DF7166" w:rsidR="00776F3A" w:rsidRPr="00ED5792" w:rsidRDefault="00776F3A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Water</w:t>
      </w:r>
    </w:p>
    <w:p w14:paraId="5F0E4D90" w14:textId="16AA235F" w:rsidR="00EB7078" w:rsidRPr="00ED5792" w:rsidRDefault="00EB7078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Ice</w:t>
      </w:r>
    </w:p>
    <w:p w14:paraId="3E4A4729" w14:textId="61058BF2" w:rsidR="00E76921" w:rsidRPr="00ED5792" w:rsidRDefault="00E76921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Parking</w:t>
      </w:r>
    </w:p>
    <w:p w14:paraId="27E80128" w14:textId="042B1D30" w:rsidR="00776F3A" w:rsidRPr="00ED5792" w:rsidRDefault="00776F3A" w:rsidP="00CA0FA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Travel Roster</w:t>
      </w:r>
      <w:r w:rsidR="00E76921" w:rsidRPr="00ED5792">
        <w:rPr>
          <w:rFonts w:asciiTheme="minorHAnsi" w:hAnsiTheme="minorHAnsi" w:cstheme="minorHAnsi"/>
          <w:color w:val="0E101A"/>
        </w:rPr>
        <w:t xml:space="preserve"> if required</w:t>
      </w:r>
    </w:p>
    <w:p w14:paraId="27E152CA" w14:textId="77777777" w:rsidR="00776F3A" w:rsidRPr="00ED5792" w:rsidRDefault="00776F3A" w:rsidP="00CA0FA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travel roster will include the following information:</w:t>
      </w:r>
    </w:p>
    <w:p w14:paraId="0A31E927" w14:textId="77777777" w:rsidR="00776F3A" w:rsidRPr="00ED5792" w:rsidRDefault="00776F3A" w:rsidP="00CA0FA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Number of buses, vans, and cars traveling with the visiting team.</w:t>
      </w:r>
    </w:p>
    <w:p w14:paraId="084D94EE" w14:textId="3260AE52" w:rsidR="004F4F85" w:rsidRPr="003D03A8" w:rsidRDefault="00776F3A" w:rsidP="00CA0FA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List of names on each bus, van, and car.</w:t>
      </w:r>
    </w:p>
    <w:p w14:paraId="2C8B1090" w14:textId="77777777" w:rsidR="004F4F85" w:rsidRPr="00ED5792" w:rsidRDefault="004F4F85" w:rsidP="00CA0FA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Style w:val="Strong"/>
          <w:rFonts w:asciiTheme="minorHAnsi" w:hAnsiTheme="minorHAnsi" w:cstheme="minorHAnsi"/>
          <w:color w:val="0E101A"/>
          <w:u w:val="single"/>
        </w:rPr>
        <w:t>Visiting Team protocol</w:t>
      </w:r>
      <w:r w:rsidRPr="00ED5792">
        <w:rPr>
          <w:rStyle w:val="Strong"/>
          <w:rFonts w:asciiTheme="minorHAnsi" w:hAnsiTheme="minorHAnsi" w:cstheme="minorHAnsi"/>
          <w:color w:val="0E101A"/>
        </w:rPr>
        <w:t>:</w:t>
      </w:r>
    </w:p>
    <w:p w14:paraId="10C0335F" w14:textId="7C7D874B" w:rsidR="004F4F85" w:rsidRPr="00ED5792" w:rsidRDefault="004F4F85" w:rsidP="00CA0FA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bookmarkStart w:id="1" w:name="_Hlk63803203"/>
      <w:r w:rsidRPr="00ED5792">
        <w:rPr>
          <w:rFonts w:asciiTheme="minorHAnsi" w:hAnsiTheme="minorHAnsi" w:cstheme="minorHAnsi"/>
          <w:color w:val="0E101A"/>
        </w:rPr>
        <w:t xml:space="preserve">Before departing from the visiting college site, the </w:t>
      </w:r>
      <w:r w:rsidR="005C1F61">
        <w:rPr>
          <w:rFonts w:asciiTheme="minorHAnsi" w:hAnsiTheme="minorHAnsi" w:cstheme="minorHAnsi"/>
          <w:color w:val="0E101A"/>
        </w:rPr>
        <w:t>appointed school personnel</w:t>
      </w:r>
      <w:r w:rsidRPr="00ED5792">
        <w:rPr>
          <w:rFonts w:asciiTheme="minorHAnsi" w:hAnsiTheme="minorHAnsi" w:cstheme="minorHAnsi"/>
          <w:color w:val="0E101A"/>
        </w:rPr>
        <w:t xml:space="preserve"> will </w:t>
      </w:r>
      <w:r w:rsidR="003342A7">
        <w:rPr>
          <w:rFonts w:asciiTheme="minorHAnsi" w:hAnsiTheme="minorHAnsi" w:cstheme="minorHAnsi"/>
          <w:color w:val="0E101A"/>
        </w:rPr>
        <w:t xml:space="preserve">communicate with the </w:t>
      </w:r>
      <w:r w:rsidR="005C1F61">
        <w:rPr>
          <w:rFonts w:asciiTheme="minorHAnsi" w:hAnsiTheme="minorHAnsi" w:cstheme="minorHAnsi"/>
          <w:color w:val="0E101A"/>
        </w:rPr>
        <w:t>appointed host school personnel</w:t>
      </w:r>
      <w:r w:rsidR="00776F3A" w:rsidRPr="00ED5792">
        <w:rPr>
          <w:rFonts w:asciiTheme="minorHAnsi" w:hAnsiTheme="minorHAnsi" w:cstheme="minorHAnsi"/>
          <w:color w:val="0E101A"/>
        </w:rPr>
        <w:t xml:space="preserve"> </w:t>
      </w:r>
      <w:r w:rsidR="003342A7">
        <w:rPr>
          <w:rFonts w:asciiTheme="minorHAnsi" w:hAnsiTheme="minorHAnsi" w:cstheme="minorHAnsi"/>
          <w:color w:val="0E101A"/>
        </w:rPr>
        <w:t>(email, shared drive, etc)</w:t>
      </w:r>
      <w:r w:rsidR="00776F3A" w:rsidRPr="00ED5792">
        <w:rPr>
          <w:rFonts w:asciiTheme="minorHAnsi" w:hAnsiTheme="minorHAnsi" w:cstheme="minorHAnsi"/>
          <w:color w:val="0E101A"/>
        </w:rPr>
        <w:t xml:space="preserve"> </w:t>
      </w:r>
      <w:r w:rsidRPr="00ED5792">
        <w:rPr>
          <w:rFonts w:asciiTheme="minorHAnsi" w:hAnsiTheme="minorHAnsi" w:cstheme="minorHAnsi"/>
          <w:color w:val="0E101A"/>
        </w:rPr>
        <w:t>a full travel roster. </w:t>
      </w:r>
    </w:p>
    <w:p w14:paraId="7000D294" w14:textId="4331D83E" w:rsidR="00594855" w:rsidRPr="009F6671" w:rsidRDefault="00EC4E2E" w:rsidP="00594855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Should </w:t>
      </w:r>
      <w:r w:rsidR="00594855">
        <w:rPr>
          <w:rFonts w:asciiTheme="minorHAnsi" w:hAnsiTheme="minorHAnsi" w:cstheme="minorHAnsi"/>
          <w:color w:val="0E101A"/>
        </w:rPr>
        <w:t xml:space="preserve">provide </w:t>
      </w:r>
      <w:r w:rsidR="00594855" w:rsidRPr="00EC4E2E">
        <w:rPr>
          <w:rFonts w:asciiTheme="minorHAnsi" w:hAnsiTheme="minorHAnsi" w:cstheme="minorHAnsi"/>
          <w:color w:val="0E101A"/>
        </w:rPr>
        <w:t xml:space="preserve">the </w:t>
      </w:r>
      <w:r w:rsidRPr="00EC4E2E">
        <w:rPr>
          <w:rFonts w:asciiTheme="minorHAnsi" w:hAnsiTheme="minorHAnsi" w:cstheme="minorHAnsi"/>
          <w:color w:val="0E101A"/>
        </w:rPr>
        <w:t xml:space="preserve">CCCATA or </w:t>
      </w:r>
      <w:r>
        <w:rPr>
          <w:rFonts w:asciiTheme="minorHAnsi" w:hAnsiTheme="minorHAnsi" w:cstheme="minorHAnsi"/>
          <w:color w:val="0E101A"/>
        </w:rPr>
        <w:t>similar</w:t>
      </w:r>
      <w:r w:rsidRPr="00EC4E2E">
        <w:rPr>
          <w:rFonts w:asciiTheme="minorHAnsi" w:hAnsiTheme="minorHAnsi" w:cstheme="minorHAnsi"/>
          <w:color w:val="0E101A"/>
        </w:rPr>
        <w:t xml:space="preserve"> </w:t>
      </w:r>
      <w:r w:rsidR="00594855" w:rsidRPr="00EC4E2E">
        <w:rPr>
          <w:rFonts w:asciiTheme="minorHAnsi" w:hAnsiTheme="minorHAnsi" w:cstheme="minorHAnsi"/>
          <w:color w:val="0E101A"/>
        </w:rPr>
        <w:t>attestation</w:t>
      </w:r>
      <w:r w:rsidR="00594855">
        <w:rPr>
          <w:rFonts w:asciiTheme="minorHAnsi" w:hAnsiTheme="minorHAnsi" w:cstheme="minorHAnsi"/>
          <w:color w:val="0E101A"/>
        </w:rPr>
        <w:t xml:space="preserve"> form that will cover the following</w:t>
      </w:r>
      <w:r w:rsidR="00594855" w:rsidRPr="00ED5792">
        <w:rPr>
          <w:rFonts w:asciiTheme="minorHAnsi" w:hAnsiTheme="minorHAnsi" w:cstheme="minorHAnsi"/>
          <w:color w:val="0E101A"/>
        </w:rPr>
        <w:t>:</w:t>
      </w:r>
    </w:p>
    <w:p w14:paraId="6A9B65C2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Temperature check</w:t>
      </w:r>
    </w:p>
    <w:p w14:paraId="669BB631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Symptom check</w:t>
      </w:r>
    </w:p>
    <w:p w14:paraId="7EA95328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COVID-19 test negative within guidelines</w:t>
      </w:r>
    </w:p>
    <w:p w14:paraId="40E8322C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Negative test must be posted before leaving campus</w:t>
      </w:r>
    </w:p>
    <w:p w14:paraId="26D99994" w14:textId="77777777" w:rsidR="00594855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Date and time of test</w:t>
      </w:r>
      <w:r>
        <w:rPr>
          <w:rFonts w:asciiTheme="minorHAnsi" w:hAnsiTheme="minorHAnsi" w:cstheme="minorHAnsi"/>
          <w:color w:val="0E101A"/>
        </w:rPr>
        <w:t>s</w:t>
      </w:r>
      <w:r w:rsidRPr="00ED5792">
        <w:rPr>
          <w:rFonts w:asciiTheme="minorHAnsi" w:hAnsiTheme="minorHAnsi" w:cstheme="minorHAnsi"/>
          <w:color w:val="0E101A"/>
        </w:rPr>
        <w:t xml:space="preserve"> and results may be </w:t>
      </w:r>
      <w:r>
        <w:rPr>
          <w:rFonts w:asciiTheme="minorHAnsi" w:hAnsiTheme="minorHAnsi" w:cstheme="minorHAnsi"/>
          <w:color w:val="0E101A"/>
        </w:rPr>
        <w:t>requested</w:t>
      </w:r>
    </w:p>
    <w:p w14:paraId="04E58335" w14:textId="77777777" w:rsidR="00594855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roster will include all members </w:t>
      </w:r>
      <w:r>
        <w:rPr>
          <w:rFonts w:asciiTheme="minorHAnsi" w:hAnsiTheme="minorHAnsi" w:cstheme="minorHAnsi"/>
          <w:color w:val="0E101A"/>
        </w:rPr>
        <w:t>that will be traveling.</w:t>
      </w:r>
    </w:p>
    <w:p w14:paraId="73E743D2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First and last names</w:t>
      </w:r>
    </w:p>
    <w:p w14:paraId="0A21B8A4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Uniform numbers for athletes</w:t>
      </w:r>
    </w:p>
    <w:p w14:paraId="25020A8D" w14:textId="4AB52E0A" w:rsidR="00E76921" w:rsidRPr="003E16B5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Role of staff members</w:t>
      </w:r>
    </w:p>
    <w:p w14:paraId="00C7E756" w14:textId="1DA393D6" w:rsidR="002D05EC" w:rsidRPr="008665FE" w:rsidRDefault="002D05EC" w:rsidP="002D05E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bookmarkStart w:id="2" w:name="_Hlk63453407"/>
      <w:r w:rsidRPr="002D05EC">
        <w:rPr>
          <w:rFonts w:asciiTheme="minorHAnsi" w:hAnsiTheme="minorHAnsi" w:cstheme="minorHAnsi"/>
          <w:color w:val="000000"/>
        </w:rPr>
        <w:t>If travel cannot take place with physical distancing</w:t>
      </w:r>
      <w:r w:rsidR="005C1F61">
        <w:rPr>
          <w:rFonts w:asciiTheme="minorHAnsi" w:hAnsiTheme="minorHAnsi" w:cstheme="minorHAnsi"/>
          <w:color w:val="000000"/>
        </w:rPr>
        <w:t xml:space="preserve"> and </w:t>
      </w:r>
      <w:r w:rsidRPr="002D05EC">
        <w:rPr>
          <w:rFonts w:asciiTheme="minorHAnsi" w:hAnsiTheme="minorHAnsi" w:cstheme="minorHAnsi"/>
          <w:color w:val="000000"/>
        </w:rPr>
        <w:t xml:space="preserve">masking, PCR test needs to be done </w:t>
      </w:r>
      <w:r w:rsidR="00A727FA">
        <w:rPr>
          <w:rFonts w:asciiTheme="minorHAnsi" w:hAnsiTheme="minorHAnsi" w:cstheme="minorHAnsi"/>
          <w:color w:val="000000"/>
        </w:rPr>
        <w:t>2</w:t>
      </w:r>
      <w:r w:rsidRPr="002D05EC">
        <w:rPr>
          <w:rFonts w:asciiTheme="minorHAnsi" w:hAnsiTheme="minorHAnsi" w:cstheme="minorHAnsi"/>
          <w:color w:val="000000"/>
        </w:rPr>
        <w:t xml:space="preserve"> days before leaving, or antigen/rapid PCR test 1 day before leaving.</w:t>
      </w:r>
      <w:bookmarkEnd w:id="2"/>
      <w:r w:rsidRPr="002D05EC">
        <w:rPr>
          <w:rFonts w:asciiTheme="minorHAnsi" w:hAnsiTheme="minorHAnsi" w:cstheme="minorHAnsi"/>
          <w:color w:val="000000"/>
        </w:rPr>
        <w:t xml:space="preserve"> </w:t>
      </w:r>
      <w:r w:rsidRPr="002D05EC">
        <w:rPr>
          <w:rFonts w:asciiTheme="minorHAnsi" w:hAnsiTheme="minorHAnsi" w:cstheme="minorHAnsi"/>
        </w:rPr>
        <w:t xml:space="preserve"> </w:t>
      </w:r>
      <w:r w:rsidRPr="008665FE">
        <w:rPr>
          <w:rFonts w:asciiTheme="minorHAnsi" w:hAnsiTheme="minorHAnsi" w:cstheme="minorHAnsi"/>
          <w:sz w:val="22"/>
          <w:szCs w:val="22"/>
        </w:rPr>
        <w:t>(NCAA</w:t>
      </w:r>
      <w:r w:rsidR="008665FE" w:rsidRPr="008665FE">
        <w:rPr>
          <w:rFonts w:asciiTheme="minorHAnsi" w:hAnsiTheme="minorHAnsi" w:cstheme="minorHAnsi"/>
          <w:sz w:val="22"/>
          <w:szCs w:val="22"/>
        </w:rPr>
        <w:t xml:space="preserve"> Resocialization of Collegiate Sport, 11/2020, pg 23)</w:t>
      </w:r>
    </w:p>
    <w:bookmarkEnd w:id="1"/>
    <w:p w14:paraId="134BFB47" w14:textId="77777777" w:rsidR="00E76921" w:rsidRPr="00ED5792" w:rsidRDefault="00E76921" w:rsidP="00E7692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Style w:val="Strong"/>
          <w:rFonts w:asciiTheme="minorHAnsi" w:hAnsiTheme="minorHAnsi" w:cstheme="minorHAnsi"/>
          <w:color w:val="0E101A"/>
          <w:u w:val="single"/>
        </w:rPr>
        <w:t>Home Team protocol:</w:t>
      </w:r>
    </w:p>
    <w:p w14:paraId="3B92845A" w14:textId="4E497140" w:rsidR="00E76921" w:rsidRPr="00ED5792" w:rsidRDefault="00E76921" w:rsidP="00E7692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</w:t>
      </w:r>
      <w:r w:rsidR="003342A7">
        <w:rPr>
          <w:rFonts w:asciiTheme="minorHAnsi" w:hAnsiTheme="minorHAnsi" w:cstheme="minorHAnsi"/>
          <w:color w:val="0E101A"/>
        </w:rPr>
        <w:t xml:space="preserve">he </w:t>
      </w:r>
      <w:r w:rsidR="005C1F61">
        <w:rPr>
          <w:rFonts w:asciiTheme="minorHAnsi" w:hAnsiTheme="minorHAnsi" w:cstheme="minorHAnsi"/>
          <w:color w:val="0E101A"/>
        </w:rPr>
        <w:t>appointed host school personnel</w:t>
      </w:r>
      <w:r w:rsidR="005C1F61" w:rsidRPr="00ED5792">
        <w:rPr>
          <w:rFonts w:asciiTheme="minorHAnsi" w:hAnsiTheme="minorHAnsi" w:cstheme="minorHAnsi"/>
          <w:color w:val="0E101A"/>
        </w:rPr>
        <w:t xml:space="preserve"> </w:t>
      </w:r>
      <w:r w:rsidR="003342A7">
        <w:rPr>
          <w:rFonts w:asciiTheme="minorHAnsi" w:hAnsiTheme="minorHAnsi" w:cstheme="minorHAnsi"/>
          <w:color w:val="0E101A"/>
        </w:rPr>
        <w:t>will communicate with the</w:t>
      </w:r>
      <w:r w:rsidR="005C1F61" w:rsidRPr="00ED5792">
        <w:rPr>
          <w:rFonts w:asciiTheme="minorHAnsi" w:hAnsiTheme="minorHAnsi" w:cstheme="minorHAnsi"/>
          <w:color w:val="0E101A"/>
        </w:rPr>
        <w:t xml:space="preserve"> </w:t>
      </w:r>
      <w:r w:rsidR="005C1F61">
        <w:rPr>
          <w:rFonts w:asciiTheme="minorHAnsi" w:hAnsiTheme="minorHAnsi" w:cstheme="minorHAnsi"/>
          <w:color w:val="0E101A"/>
        </w:rPr>
        <w:t>appointed visiting school personnel</w:t>
      </w:r>
      <w:r w:rsidR="003342A7">
        <w:rPr>
          <w:rFonts w:asciiTheme="minorHAnsi" w:hAnsiTheme="minorHAnsi" w:cstheme="minorHAnsi"/>
          <w:color w:val="0E101A"/>
        </w:rPr>
        <w:t xml:space="preserve"> (email, shared drive, etc)</w:t>
      </w:r>
      <w:r w:rsidR="003342A7" w:rsidRPr="00ED5792">
        <w:rPr>
          <w:rFonts w:asciiTheme="minorHAnsi" w:hAnsiTheme="minorHAnsi" w:cstheme="minorHAnsi"/>
          <w:color w:val="0E101A"/>
        </w:rPr>
        <w:t xml:space="preserve"> a full travel roster</w:t>
      </w:r>
      <w:r w:rsidR="003342A7">
        <w:rPr>
          <w:rFonts w:asciiTheme="minorHAnsi" w:hAnsiTheme="minorHAnsi" w:cstheme="minorHAnsi"/>
          <w:color w:val="0E101A"/>
        </w:rPr>
        <w:t xml:space="preserve"> before they leave for the game.  </w:t>
      </w:r>
    </w:p>
    <w:p w14:paraId="3220476C" w14:textId="0F0D4348" w:rsidR="00594855" w:rsidRPr="009F6671" w:rsidRDefault="00EC4E2E" w:rsidP="00594855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Should provide </w:t>
      </w:r>
      <w:r w:rsidRPr="00EC4E2E">
        <w:rPr>
          <w:rFonts w:asciiTheme="minorHAnsi" w:hAnsiTheme="minorHAnsi" w:cstheme="minorHAnsi"/>
          <w:color w:val="0E101A"/>
        </w:rPr>
        <w:t xml:space="preserve">the CCCATA or </w:t>
      </w:r>
      <w:r>
        <w:rPr>
          <w:rFonts w:asciiTheme="minorHAnsi" w:hAnsiTheme="minorHAnsi" w:cstheme="minorHAnsi"/>
          <w:color w:val="0E101A"/>
        </w:rPr>
        <w:t>similar</w:t>
      </w:r>
      <w:r w:rsidRPr="00EC4E2E">
        <w:rPr>
          <w:rFonts w:asciiTheme="minorHAnsi" w:hAnsiTheme="minorHAnsi" w:cstheme="minorHAnsi"/>
          <w:color w:val="0E101A"/>
        </w:rPr>
        <w:t xml:space="preserve"> attestation</w:t>
      </w:r>
      <w:r>
        <w:rPr>
          <w:rFonts w:asciiTheme="minorHAnsi" w:hAnsiTheme="minorHAnsi" w:cstheme="minorHAnsi"/>
          <w:color w:val="0E101A"/>
        </w:rPr>
        <w:t xml:space="preserve"> </w:t>
      </w:r>
      <w:r w:rsidR="00594855">
        <w:rPr>
          <w:rFonts w:asciiTheme="minorHAnsi" w:hAnsiTheme="minorHAnsi" w:cstheme="minorHAnsi"/>
          <w:color w:val="0E101A"/>
        </w:rPr>
        <w:t>form that will cover the following</w:t>
      </w:r>
      <w:r w:rsidR="00594855" w:rsidRPr="00ED5792">
        <w:rPr>
          <w:rFonts w:asciiTheme="minorHAnsi" w:hAnsiTheme="minorHAnsi" w:cstheme="minorHAnsi"/>
          <w:color w:val="0E101A"/>
        </w:rPr>
        <w:t>:</w:t>
      </w:r>
    </w:p>
    <w:p w14:paraId="1B60B608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Temperature check</w:t>
      </w:r>
    </w:p>
    <w:p w14:paraId="6834026F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Symptom check</w:t>
      </w:r>
    </w:p>
    <w:p w14:paraId="2E4E38A3" w14:textId="77777777" w:rsidR="00594855" w:rsidRPr="00ED5792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COVID-19 test negative within guidelines</w:t>
      </w:r>
    </w:p>
    <w:p w14:paraId="09DF96AA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Negative test must be posted before leaving campus</w:t>
      </w:r>
    </w:p>
    <w:p w14:paraId="61A3BC3E" w14:textId="77777777" w:rsidR="00594855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Date and time of test</w:t>
      </w:r>
      <w:r>
        <w:rPr>
          <w:rFonts w:asciiTheme="minorHAnsi" w:hAnsiTheme="minorHAnsi" w:cstheme="minorHAnsi"/>
          <w:color w:val="0E101A"/>
        </w:rPr>
        <w:t>s</w:t>
      </w:r>
      <w:r w:rsidRPr="00ED5792">
        <w:rPr>
          <w:rFonts w:asciiTheme="minorHAnsi" w:hAnsiTheme="minorHAnsi" w:cstheme="minorHAnsi"/>
          <w:color w:val="0E101A"/>
        </w:rPr>
        <w:t xml:space="preserve"> and results may be </w:t>
      </w:r>
      <w:r>
        <w:rPr>
          <w:rFonts w:asciiTheme="minorHAnsi" w:hAnsiTheme="minorHAnsi" w:cstheme="minorHAnsi"/>
          <w:color w:val="0E101A"/>
        </w:rPr>
        <w:t>requested</w:t>
      </w:r>
    </w:p>
    <w:p w14:paraId="6179711C" w14:textId="77777777" w:rsidR="00594855" w:rsidRDefault="00594855" w:rsidP="00594855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lastRenderedPageBreak/>
        <w:t xml:space="preserve">The roster will include all members </w:t>
      </w:r>
      <w:r>
        <w:rPr>
          <w:rFonts w:asciiTheme="minorHAnsi" w:hAnsiTheme="minorHAnsi" w:cstheme="minorHAnsi"/>
          <w:color w:val="0E101A"/>
        </w:rPr>
        <w:t>that will be traveling.</w:t>
      </w:r>
    </w:p>
    <w:p w14:paraId="0AF5302B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First and last names</w:t>
      </w:r>
    </w:p>
    <w:p w14:paraId="7B4591CC" w14:textId="77777777" w:rsidR="00594855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Uniform numbers for athletes</w:t>
      </w:r>
    </w:p>
    <w:p w14:paraId="2E8F32CA" w14:textId="36F73772" w:rsidR="00E76921" w:rsidRPr="00ED5792" w:rsidRDefault="00594855" w:rsidP="00594855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Role of staff members</w:t>
      </w:r>
    </w:p>
    <w:p w14:paraId="14219EF9" w14:textId="43F8EA03" w:rsidR="00A84DBE" w:rsidRPr="00ED5792" w:rsidRDefault="00A84DBE" w:rsidP="00A84DB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In the event that an athletic trainer does not travel with the visiting team, the host athletic trainer will evaluate and treat any injuries that </w:t>
      </w:r>
      <w:r w:rsidR="002D05EC" w:rsidRPr="00ED5792">
        <w:rPr>
          <w:rFonts w:asciiTheme="minorHAnsi" w:hAnsiTheme="minorHAnsi" w:cstheme="minorHAnsi"/>
          <w:color w:val="0E101A"/>
        </w:rPr>
        <w:t>occur.</w:t>
      </w:r>
    </w:p>
    <w:p w14:paraId="68D374AD" w14:textId="414B2064" w:rsidR="00A84DBE" w:rsidRPr="00ED5792" w:rsidRDefault="00A84DBE" w:rsidP="00A84DB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host athletic trainer will communicate with the visiting </w:t>
      </w:r>
      <w:r w:rsidR="002D05EC" w:rsidRPr="00ED5792">
        <w:rPr>
          <w:rFonts w:asciiTheme="minorHAnsi" w:hAnsiTheme="minorHAnsi" w:cstheme="minorHAnsi"/>
          <w:color w:val="0E101A"/>
        </w:rPr>
        <w:t>team’s</w:t>
      </w:r>
      <w:r w:rsidRPr="00ED5792">
        <w:rPr>
          <w:rFonts w:asciiTheme="minorHAnsi" w:hAnsiTheme="minorHAnsi" w:cstheme="minorHAnsi"/>
          <w:color w:val="0E101A"/>
        </w:rPr>
        <w:t xml:space="preserve"> athletic trainer as soon as possible</w:t>
      </w:r>
      <w:r w:rsidR="008665FE">
        <w:rPr>
          <w:rFonts w:asciiTheme="minorHAnsi" w:hAnsiTheme="minorHAnsi" w:cstheme="minorHAnsi"/>
          <w:color w:val="0E101A"/>
        </w:rPr>
        <w:t>.</w:t>
      </w:r>
    </w:p>
    <w:p w14:paraId="694DE2C7" w14:textId="0E947B43" w:rsidR="0033556A" w:rsidRPr="003D03A8" w:rsidRDefault="0033556A" w:rsidP="0033556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host team will provide ice and bags for the visiting team if allowed</w:t>
      </w:r>
      <w:r w:rsidR="008665FE">
        <w:rPr>
          <w:rFonts w:asciiTheme="minorHAnsi" w:hAnsiTheme="minorHAnsi" w:cstheme="minorHAnsi"/>
          <w:color w:val="0E101A"/>
        </w:rPr>
        <w:t>.</w:t>
      </w:r>
    </w:p>
    <w:p w14:paraId="3A586C04" w14:textId="77777777" w:rsidR="0033556A" w:rsidRPr="00ED5792" w:rsidRDefault="0033556A" w:rsidP="0033556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Positive COVID-19 Test:</w:t>
      </w:r>
    </w:p>
    <w:p w14:paraId="1C348B5A" w14:textId="42408582" w:rsidR="0033556A" w:rsidRPr="00ED5792" w:rsidRDefault="0033556A" w:rsidP="003355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If either team registers a positive COVID-19 test within</w:t>
      </w:r>
      <w:r w:rsidR="00873F04">
        <w:rPr>
          <w:rFonts w:asciiTheme="minorHAnsi" w:hAnsiTheme="minorHAnsi" w:cstheme="minorHAnsi"/>
          <w:color w:val="0E101A"/>
        </w:rPr>
        <w:t xml:space="preserve"> </w:t>
      </w:r>
      <w:r w:rsidR="005C1F61">
        <w:rPr>
          <w:rFonts w:asciiTheme="minorHAnsi" w:hAnsiTheme="minorHAnsi" w:cstheme="minorHAnsi"/>
          <w:color w:val="0E101A"/>
        </w:rPr>
        <w:t>7</w:t>
      </w:r>
      <w:r w:rsidRPr="00ED5792">
        <w:rPr>
          <w:rFonts w:asciiTheme="minorHAnsi" w:hAnsiTheme="minorHAnsi" w:cstheme="minorHAnsi"/>
          <w:color w:val="0E101A"/>
        </w:rPr>
        <w:t xml:space="preserve"> days of the contest:</w:t>
      </w:r>
    </w:p>
    <w:p w14:paraId="0534D1F1" w14:textId="665A82CC" w:rsidR="0033556A" w:rsidRPr="00ED5792" w:rsidRDefault="0033556A" w:rsidP="0033556A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athletic trainer will notify the other athletic trainer as soon as possible</w:t>
      </w:r>
      <w:r w:rsidR="008665FE">
        <w:rPr>
          <w:rFonts w:asciiTheme="minorHAnsi" w:hAnsiTheme="minorHAnsi" w:cstheme="minorHAnsi"/>
          <w:color w:val="0E101A"/>
        </w:rPr>
        <w:t>.</w:t>
      </w:r>
    </w:p>
    <w:p w14:paraId="7DAADFDE" w14:textId="0F822581" w:rsidR="0033556A" w:rsidRPr="00ED5792" w:rsidRDefault="0033556A" w:rsidP="0033556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position</w:t>
      </w:r>
      <w:r w:rsidR="00873F04">
        <w:rPr>
          <w:rFonts w:asciiTheme="minorHAnsi" w:hAnsiTheme="minorHAnsi" w:cstheme="minorHAnsi"/>
          <w:color w:val="0E101A"/>
        </w:rPr>
        <w:t>(s)</w:t>
      </w:r>
      <w:r w:rsidRPr="00ED5792">
        <w:rPr>
          <w:rFonts w:asciiTheme="minorHAnsi" w:hAnsiTheme="minorHAnsi" w:cstheme="minorHAnsi"/>
          <w:color w:val="0E101A"/>
        </w:rPr>
        <w:t xml:space="preserve"> of the positive test(s)</w:t>
      </w:r>
    </w:p>
    <w:p w14:paraId="6C12C3CC" w14:textId="4655E9D7" w:rsidR="0033556A" w:rsidRPr="00ED5792" w:rsidRDefault="0033556A" w:rsidP="0033556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How much and when the athlete(s) participated</w:t>
      </w:r>
    </w:p>
    <w:p w14:paraId="4BDCDD35" w14:textId="71497E45" w:rsidR="00EB7078" w:rsidRDefault="0033556A" w:rsidP="00EB7078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athletic trainer will also notify </w:t>
      </w:r>
      <w:r w:rsidR="00EB7078" w:rsidRPr="00ED5792">
        <w:rPr>
          <w:rFonts w:asciiTheme="minorHAnsi" w:hAnsiTheme="minorHAnsi" w:cstheme="minorHAnsi"/>
          <w:color w:val="0E101A"/>
        </w:rPr>
        <w:t>responsible persons</w:t>
      </w:r>
      <w:r w:rsidRPr="00ED5792">
        <w:rPr>
          <w:rFonts w:asciiTheme="minorHAnsi" w:hAnsiTheme="minorHAnsi" w:cstheme="minorHAnsi"/>
          <w:color w:val="0E101A"/>
        </w:rPr>
        <w:t xml:space="preserve"> on the other campus if requested</w:t>
      </w:r>
      <w:r w:rsidR="008665FE">
        <w:rPr>
          <w:rFonts w:asciiTheme="minorHAnsi" w:hAnsiTheme="minorHAnsi" w:cstheme="minorHAnsi"/>
          <w:color w:val="0E101A"/>
        </w:rPr>
        <w:t>.</w:t>
      </w:r>
    </w:p>
    <w:p w14:paraId="6A71984A" w14:textId="38EF1E6E" w:rsidR="00147957" w:rsidRPr="00147957" w:rsidRDefault="00147957" w:rsidP="00147957">
      <w:pPr>
        <w:spacing w:after="0" w:line="240" w:lineRule="auto"/>
        <w:ind w:left="720"/>
        <w:rPr>
          <w:rFonts w:cstheme="minorHAnsi"/>
          <w:sz w:val="24"/>
          <w:szCs w:val="24"/>
        </w:rPr>
      </w:pPr>
      <w:bookmarkStart w:id="3" w:name="_Hlk63066236"/>
      <w:r w:rsidRPr="00147957">
        <w:rPr>
          <w:rFonts w:cstheme="minorHAnsi"/>
          <w:b/>
          <w:bCs/>
          <w:color w:val="0E101A"/>
          <w:sz w:val="24"/>
          <w:szCs w:val="24"/>
        </w:rPr>
        <w:t>Note:</w:t>
      </w:r>
      <w:r w:rsidRPr="00147957">
        <w:rPr>
          <w:rFonts w:cstheme="minorHAnsi"/>
          <w:color w:val="0E101A"/>
          <w:sz w:val="24"/>
          <w:szCs w:val="24"/>
        </w:rPr>
        <w:t xml:space="preserve"> </w:t>
      </w:r>
      <w:r w:rsidRPr="00147957">
        <w:rPr>
          <w:rFonts w:cstheme="minorHAnsi"/>
        </w:rPr>
        <w:t>Discontinuation of practice with contact and competition for the rest of the season may be considered by local health departments if more than 10% of athletes on a team test positive within a 14-day period. For teams with less than 20 athletes total, if more than 5 members test positive, discontinuation of practice with contact and competition for the rest of the season may be considered.</w:t>
      </w:r>
      <w:r w:rsidR="002D05EC">
        <w:rPr>
          <w:rFonts w:cstheme="minorHAnsi"/>
        </w:rPr>
        <w:t xml:space="preserve"> (</w:t>
      </w:r>
      <w:r w:rsidRPr="00147957">
        <w:rPr>
          <w:rFonts w:cstheme="minorHAnsi"/>
          <w:b/>
          <w:bCs/>
        </w:rPr>
        <w:t>CDPH IHE Document</w:t>
      </w:r>
      <w:r w:rsidR="005C1F61">
        <w:rPr>
          <w:rFonts w:cstheme="minorHAnsi"/>
          <w:b/>
          <w:bCs/>
        </w:rPr>
        <w:t>, page 36</w:t>
      </w:r>
      <w:r w:rsidR="002D05EC">
        <w:rPr>
          <w:rFonts w:cstheme="minorHAnsi"/>
          <w:b/>
          <w:bCs/>
        </w:rPr>
        <w:t>)</w:t>
      </w:r>
    </w:p>
    <w:bookmarkEnd w:id="3"/>
    <w:p w14:paraId="10C62378" w14:textId="77777777" w:rsidR="00873F04" w:rsidRPr="00ED5792" w:rsidRDefault="00873F04" w:rsidP="00873F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Cancelling the Game:</w:t>
      </w:r>
    </w:p>
    <w:p w14:paraId="4112FECF" w14:textId="6EBCBDBE" w:rsidR="00873F04" w:rsidRPr="003D03A8" w:rsidRDefault="00873F04" w:rsidP="00EB707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If a team is not able to field a team due to numerous positive COVID-19 test or contact tracing, communication through the Athletic Directors should occur as soon as possible.</w:t>
      </w:r>
    </w:p>
    <w:p w14:paraId="0AA8EA84" w14:textId="4285E4DD" w:rsidR="00EB7078" w:rsidRPr="00ED5792" w:rsidRDefault="00EB7078" w:rsidP="00EB707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Officials:</w:t>
      </w:r>
    </w:p>
    <w:p w14:paraId="25A9CEF9" w14:textId="0B9243E4" w:rsidR="00EB7078" w:rsidRPr="00ED5792" w:rsidRDefault="00EB7078" w:rsidP="00EB707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hosting athletic director is responsible for ensuring that the officials meet the guidelines for COVID-19 testing.</w:t>
      </w:r>
      <w:r w:rsidR="002D05EC">
        <w:rPr>
          <w:rFonts w:asciiTheme="minorHAnsi" w:hAnsiTheme="minorHAnsi" w:cstheme="minorHAnsi"/>
          <w:color w:val="0E101A"/>
        </w:rPr>
        <w:t xml:space="preserve">  (See CCAA Officials testing and masking)</w:t>
      </w:r>
    </w:p>
    <w:p w14:paraId="2386A689" w14:textId="77777777" w:rsidR="004D22C2" w:rsidRPr="00ED5792" w:rsidRDefault="004D22C2" w:rsidP="004D22C2">
      <w:pPr>
        <w:rPr>
          <w:rFonts w:cstheme="minorHAnsi"/>
        </w:rPr>
      </w:pPr>
    </w:p>
    <w:sectPr w:rsidR="004D22C2" w:rsidRPr="00ED5792" w:rsidSect="003D03A8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17CB"/>
    <w:multiLevelType w:val="hybridMultilevel"/>
    <w:tmpl w:val="4FB8ABCA"/>
    <w:lvl w:ilvl="0" w:tplc="4288B8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61A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A36"/>
    <w:multiLevelType w:val="hybridMultilevel"/>
    <w:tmpl w:val="2310A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63389"/>
    <w:multiLevelType w:val="hybridMultilevel"/>
    <w:tmpl w:val="FEC6880E"/>
    <w:lvl w:ilvl="0" w:tplc="4824FB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306"/>
    <w:multiLevelType w:val="hybridMultilevel"/>
    <w:tmpl w:val="FCE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6B60"/>
    <w:multiLevelType w:val="hybridMultilevel"/>
    <w:tmpl w:val="2F6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3BD"/>
    <w:multiLevelType w:val="hybridMultilevel"/>
    <w:tmpl w:val="0AC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6DC3"/>
    <w:multiLevelType w:val="hybridMultilevel"/>
    <w:tmpl w:val="516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42E2"/>
    <w:multiLevelType w:val="hybridMultilevel"/>
    <w:tmpl w:val="0A4C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0375"/>
    <w:multiLevelType w:val="hybridMultilevel"/>
    <w:tmpl w:val="A74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D5E"/>
    <w:multiLevelType w:val="hybridMultilevel"/>
    <w:tmpl w:val="25A6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7558"/>
    <w:multiLevelType w:val="hybridMultilevel"/>
    <w:tmpl w:val="EF3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85AFD"/>
    <w:multiLevelType w:val="hybridMultilevel"/>
    <w:tmpl w:val="CFF6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E7335"/>
    <w:multiLevelType w:val="hybridMultilevel"/>
    <w:tmpl w:val="0F1ACA1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0"/>
    <w:rsid w:val="00103F4B"/>
    <w:rsid w:val="00147957"/>
    <w:rsid w:val="001E5FCE"/>
    <w:rsid w:val="002D05EC"/>
    <w:rsid w:val="003342A7"/>
    <w:rsid w:val="0033556A"/>
    <w:rsid w:val="003A62C4"/>
    <w:rsid w:val="003D03A8"/>
    <w:rsid w:val="003E16B5"/>
    <w:rsid w:val="004D22C2"/>
    <w:rsid w:val="004E5237"/>
    <w:rsid w:val="004F4F85"/>
    <w:rsid w:val="00594855"/>
    <w:rsid w:val="005C1F61"/>
    <w:rsid w:val="005D68DD"/>
    <w:rsid w:val="006F5594"/>
    <w:rsid w:val="007013D9"/>
    <w:rsid w:val="007358ED"/>
    <w:rsid w:val="00776F3A"/>
    <w:rsid w:val="0083640A"/>
    <w:rsid w:val="008665FE"/>
    <w:rsid w:val="00871D7F"/>
    <w:rsid w:val="00873F04"/>
    <w:rsid w:val="009A0B99"/>
    <w:rsid w:val="00A56C9B"/>
    <w:rsid w:val="00A727FA"/>
    <w:rsid w:val="00A84DBE"/>
    <w:rsid w:val="00B571BE"/>
    <w:rsid w:val="00CA0FA1"/>
    <w:rsid w:val="00CD191A"/>
    <w:rsid w:val="00D26696"/>
    <w:rsid w:val="00DB2FEB"/>
    <w:rsid w:val="00E76921"/>
    <w:rsid w:val="00EB7078"/>
    <w:rsid w:val="00EC4E2E"/>
    <w:rsid w:val="00ED5792"/>
    <w:rsid w:val="00F163BF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5825"/>
  <w15:chartTrackingRefBased/>
  <w15:docId w15:val="{234728A0-081C-4DFD-98D6-5EAE3E6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F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5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Gittens</dc:creator>
  <cp:keywords/>
  <dc:description/>
  <cp:lastModifiedBy>Johnson, Brandon</cp:lastModifiedBy>
  <cp:revision>9</cp:revision>
  <dcterms:created xsi:type="dcterms:W3CDTF">2021-01-29T21:48:00Z</dcterms:created>
  <dcterms:modified xsi:type="dcterms:W3CDTF">2021-02-26T05:15:00Z</dcterms:modified>
</cp:coreProperties>
</file>